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09" w:rsidRPr="00C51532" w:rsidRDefault="00604B09" w:rsidP="00604B09">
      <w:pPr>
        <w:jc w:val="center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 wp14:anchorId="5B756C4A" wp14:editId="42C83A82">
            <wp:extent cx="629285" cy="650875"/>
            <wp:effectExtent l="0" t="0" r="0" b="0"/>
            <wp:docPr id="4" name="Рисунок 4" descr="Описание: C:\Users\user\Downloads\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wnloads\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br/>
        <w:t>Муниципальное казенное общеобразовательное учреждение</w:t>
      </w:r>
      <w:r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  <w:u w:val="single"/>
        </w:rPr>
        <w:br/>
        <w:t>«</w:t>
      </w:r>
      <w:proofErr w:type="spellStart"/>
      <w:r>
        <w:rPr>
          <w:b/>
          <w:sz w:val="28"/>
          <w:szCs w:val="28"/>
          <w:u w:val="single"/>
        </w:rPr>
        <w:t>Маштадинская</w:t>
      </w:r>
      <w:proofErr w:type="spellEnd"/>
      <w:r>
        <w:rPr>
          <w:b/>
          <w:sz w:val="28"/>
          <w:szCs w:val="28"/>
          <w:u w:val="single"/>
        </w:rPr>
        <w:t xml:space="preserve"> начальная общеобразовательная школа»</w:t>
      </w:r>
      <w:r>
        <w:rPr>
          <w:b/>
          <w:sz w:val="28"/>
          <w:szCs w:val="28"/>
          <w:u w:val="single"/>
        </w:rPr>
        <w:br/>
      </w:r>
      <w:r>
        <w:rPr>
          <w:i/>
          <w:sz w:val="28"/>
          <w:szCs w:val="28"/>
        </w:rPr>
        <w:t xml:space="preserve">ИНН  </w:t>
      </w:r>
      <w:r w:rsidRPr="00C51532">
        <w:rPr>
          <w:i/>
          <w:sz w:val="28"/>
          <w:szCs w:val="28"/>
        </w:rPr>
        <w:t>0503005943</w:t>
      </w:r>
      <w:r>
        <w:rPr>
          <w:i/>
          <w:sz w:val="28"/>
          <w:szCs w:val="28"/>
        </w:rPr>
        <w:t xml:space="preserve">                       ОГРН 10</w:t>
      </w:r>
      <w:r w:rsidRPr="00C51532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050056</w:t>
      </w:r>
      <w:r w:rsidRPr="00C51532">
        <w:rPr>
          <w:i/>
          <w:sz w:val="28"/>
          <w:szCs w:val="28"/>
        </w:rPr>
        <w:t>0529</w:t>
      </w:r>
    </w:p>
    <w:p w:rsidR="00604B09" w:rsidRDefault="00604B09" w:rsidP="00604B09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96F16" wp14:editId="4BA75B02">
                <wp:simplePos x="0" y="0"/>
                <wp:positionH relativeFrom="column">
                  <wp:posOffset>80010</wp:posOffset>
                </wp:positionH>
                <wp:positionV relativeFrom="paragraph">
                  <wp:posOffset>245745</wp:posOffset>
                </wp:positionV>
                <wp:extent cx="5772785" cy="0"/>
                <wp:effectExtent l="9525" t="15240" r="8890" b="133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3pt;margin-top:19.35pt;width:45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pYNQIAAHMEAAAOAAAAZHJzL2Uyb0RvYy54bWysVNuO2yAQfa/Uf0C8J75sbmvFWa3spC/b&#10;NtJuP4AAjlExICBxoqr/3gEn0aZ9qarmgQzDzJkzw8HLp1Mn0ZFbJ7QqcTZOMeKKaibUvsTf3jaj&#10;BUbOE8WI1IqX+Mwdflp9/LDsTcFz3WrJuEUAolzRmxK33psiSRxteUfcWBuu4LDRtiMetnafMEt6&#10;QO9kkqfpLOm1ZcZqyp0Dbz0c4lXEbxpO/demcdwjWWLg5uNq47oLa7JakmJviWkFvdAg/8CiI0JB&#10;0RtUTTxBByv+gOoEtdrpxo+p7hLdNILy2AN0k6W/dfPaEsNjLzAcZ25jcv8Pln45bi0SrMQPGCnS&#10;wRU9H7yOlVEextMbV0BUpbY2NEhP6tW8aPrdIaWrlqg9j8FvZwO5WchI7lLCxhkosus/awYxBPDj&#10;rE6N7QIkTAGd4pWcb1fCTx5RcE7n83y+mGJEr2cJKa6Jxjr/iesOBaPEzlsi9q2vtFJw8dpmsQw5&#10;vjgfaJHimhCqKr0RUsb7lwr1wD2fp2nMcFoKFk5DXJQir6RFRwIi8qcBVR46aGfwZWn4DVoCPyhu&#10;8EcXlL1BRBJ36FYfFIskWk7Y+mJ7IuRgQ7ZUgQYMBNq4WIO0fjymj+vFejEZTfLZejRJ63r0vKkm&#10;o9kmm0/rh7qq6uxn6CibFK1gjKvQ1FXm2eTvZHR5cINAb0K/jS+5R48tAtnrfyQdFRFEMMhpp9l5&#10;a69KAWXH4MsrDE/n/R7s99+K1S8AAAD//wMAUEsDBBQABgAIAAAAIQDD80DU2gAAAAgBAAAPAAAA&#10;ZHJzL2Rvd25yZXYueG1sTI9BT8MwDIXvSPyHyEjcWLoidaM0nWDSdoYN7lnjtdUaJ0qytvx7jDjA&#10;zc/v6flztZntIEYMsXekYLnIQCA1zvTUKvg47h7WIGLSZPTgCBV8YYRNfXtT6dK4id5xPKRWcAnF&#10;UivoUvKllLHp0Oq4cB6JvbMLVieWoZUm6InL7SDzLCuk1T3xhU573HbYXA5Xq+Dz7TwXcb99vRxX&#10;Y0h+t8/8lCt1fze/PINIOKe/MPzgMzrUzHRyVzJRDKzzgpMKHtcrEOw/5UseTr8LWVfy/wP1NwAA&#10;AP//AwBQSwECLQAUAAYACAAAACEAtoM4kv4AAADhAQAAEwAAAAAAAAAAAAAAAAAAAAAAW0NvbnRl&#10;bnRfVHlwZXNdLnhtbFBLAQItABQABgAIAAAAIQA4/SH/1gAAAJQBAAALAAAAAAAAAAAAAAAAAC8B&#10;AABfcmVscy8ucmVsc1BLAQItABQABgAIAAAAIQAaONpYNQIAAHMEAAAOAAAAAAAAAAAAAAAAAC4C&#10;AABkcnMvZTJvRG9jLnhtbFBLAQItABQABgAIAAAAIQDD80DU2gAAAAgBAAAPAAAAAAAAAAAAAAAA&#10;AI8EAABkcnMvZG93bnJldi54bWxQSwUGAAAAAAQABADzAAAAlgUAAAAA&#10;" strokecolor="black [3213]" strokeweight="1pt"/>
            </w:pict>
          </mc:Fallback>
        </mc:AlternateContent>
      </w:r>
      <w:r>
        <w:rPr>
          <w:b/>
          <w:sz w:val="20"/>
        </w:rPr>
        <w:t xml:space="preserve">368997 </w:t>
      </w:r>
      <w:proofErr w:type="spellStart"/>
      <w:r>
        <w:rPr>
          <w:b/>
          <w:sz w:val="20"/>
        </w:rPr>
        <w:t>Ахвахский</w:t>
      </w:r>
      <w:proofErr w:type="spellEnd"/>
      <w:r>
        <w:rPr>
          <w:b/>
          <w:sz w:val="20"/>
        </w:rPr>
        <w:t xml:space="preserve"> район  с. </w:t>
      </w:r>
      <w:proofErr w:type="spellStart"/>
      <w:r>
        <w:rPr>
          <w:b/>
          <w:sz w:val="20"/>
        </w:rPr>
        <w:t>Маштада</w:t>
      </w:r>
      <w:proofErr w:type="spellEnd"/>
      <w:r>
        <w:rPr>
          <w:b/>
          <w:sz w:val="20"/>
        </w:rPr>
        <w:t xml:space="preserve">    тел.:89882728651, </w:t>
      </w:r>
      <w:r>
        <w:rPr>
          <w:b/>
          <w:sz w:val="20"/>
          <w:lang w:val="en-US"/>
        </w:rPr>
        <w:t>e</w:t>
      </w:r>
      <w:r>
        <w:rPr>
          <w:b/>
          <w:sz w:val="20"/>
        </w:rPr>
        <w:t>-</w:t>
      </w:r>
      <w:r>
        <w:rPr>
          <w:b/>
          <w:color w:val="000000" w:themeColor="text1"/>
          <w:sz w:val="20"/>
          <w:lang w:val="en-US"/>
        </w:rPr>
        <w:t>mail</w:t>
      </w:r>
      <w:r>
        <w:rPr>
          <w:b/>
          <w:color w:val="000000" w:themeColor="text1"/>
          <w:sz w:val="20"/>
        </w:rPr>
        <w:t>:</w:t>
      </w:r>
      <w:r>
        <w:rPr>
          <w:b/>
          <w:color w:val="000000" w:themeColor="text1"/>
          <w:sz w:val="20"/>
          <w:shd w:val="clear" w:color="auto" w:fill="F7F7F7"/>
        </w:rPr>
        <w:t xml:space="preserve"> </w:t>
      </w:r>
      <w:proofErr w:type="spellStart"/>
      <w:r>
        <w:rPr>
          <w:b/>
          <w:color w:val="000000" w:themeColor="text1"/>
          <w:sz w:val="20"/>
          <w:shd w:val="clear" w:color="auto" w:fill="F7F7F7"/>
          <w:lang w:val="en-US"/>
        </w:rPr>
        <w:t>cvetalieva</w:t>
      </w:r>
      <w:proofErr w:type="spellEnd"/>
      <w:r>
        <w:rPr>
          <w:b/>
          <w:sz w:val="20"/>
          <w:shd w:val="clear" w:color="auto" w:fill="F7F7F7"/>
        </w:rPr>
        <w:t>@</w:t>
      </w:r>
      <w:proofErr w:type="spellStart"/>
      <w:r>
        <w:rPr>
          <w:b/>
          <w:sz w:val="20"/>
          <w:shd w:val="clear" w:color="auto" w:fill="F7F7F7"/>
        </w:rPr>
        <w:t>ma</w:t>
      </w:r>
      <w:r>
        <w:rPr>
          <w:b/>
          <w:sz w:val="20"/>
          <w:shd w:val="clear" w:color="auto" w:fill="F7F7F7"/>
          <w:lang w:val="en-US"/>
        </w:rPr>
        <w:t>il</w:t>
      </w:r>
      <w:proofErr w:type="spellEnd"/>
      <w:r>
        <w:rPr>
          <w:b/>
          <w:sz w:val="20"/>
          <w:shd w:val="clear" w:color="auto" w:fill="F7F7F7"/>
        </w:rPr>
        <w:t>.</w:t>
      </w:r>
      <w:proofErr w:type="spellStart"/>
      <w:r>
        <w:rPr>
          <w:b/>
          <w:sz w:val="20"/>
          <w:shd w:val="clear" w:color="auto" w:fill="F7F7F7"/>
          <w:lang w:val="en-US"/>
        </w:rPr>
        <w:t>ru</w:t>
      </w:r>
      <w:proofErr w:type="spellEnd"/>
      <w:r>
        <w:rPr>
          <w:b/>
          <w:color w:val="000000" w:themeColor="text1"/>
          <w:sz w:val="20"/>
          <w:szCs w:val="20"/>
          <w:shd w:val="clear" w:color="auto" w:fill="F7F7F7"/>
        </w:rPr>
        <w:br/>
      </w:r>
    </w:p>
    <w:p w:rsidR="00604B09" w:rsidRDefault="00604B09" w:rsidP="00604B09">
      <w:pPr>
        <w:ind w:right="13"/>
        <w:rPr>
          <w:sz w:val="20"/>
          <w:szCs w:val="20"/>
        </w:rPr>
      </w:pPr>
      <w:r>
        <w:rPr>
          <w:sz w:val="28"/>
          <w:szCs w:val="28"/>
        </w:rPr>
        <w:t>№ _______ от 28.08.2020 г.</w:t>
      </w:r>
    </w:p>
    <w:p w:rsidR="00604B09" w:rsidRDefault="00604B09" w:rsidP="00604B09">
      <w:pPr>
        <w:shd w:val="clear" w:color="auto" w:fill="FFFFFF"/>
        <w:jc w:val="center"/>
        <w:rPr>
          <w:rFonts w:ascii="yandex-sans" w:eastAsia="Times New Roman" w:hAnsi="yandex-sans"/>
          <w:b/>
          <w:color w:val="000000"/>
          <w:sz w:val="24"/>
          <w:szCs w:val="24"/>
        </w:rPr>
      </w:pPr>
      <w:r>
        <w:br/>
      </w:r>
      <w:r>
        <w:rPr>
          <w:rFonts w:ascii="yandex-sans" w:eastAsia="Times New Roman" w:hAnsi="yandex-sans"/>
          <w:b/>
          <w:color w:val="000000"/>
          <w:sz w:val="24"/>
          <w:szCs w:val="24"/>
        </w:rPr>
        <w:t>ПРИКАЗ</w:t>
      </w:r>
    </w:p>
    <w:p w:rsidR="00604B09" w:rsidRDefault="00514B0F" w:rsidP="00604B0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«О</w:t>
      </w:r>
      <w:bookmarkStart w:id="0" w:name="_GoBack"/>
      <w:bookmarkEnd w:id="0"/>
      <w:r w:rsidR="00604B09">
        <w:rPr>
          <w:b/>
          <w:bCs/>
          <w:sz w:val="24"/>
          <w:szCs w:val="24"/>
        </w:rPr>
        <w:t xml:space="preserve"> создании условий для соблюдения правил личной гигиены»</w:t>
      </w:r>
    </w:p>
    <w:p w:rsidR="00604B09" w:rsidRDefault="00604B09" w:rsidP="00604B09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Pr="00604B09">
        <w:rPr>
          <w:b/>
          <w:sz w:val="24"/>
          <w:szCs w:val="24"/>
        </w:rPr>
        <w:t>ПРИКАЗЫВАЮ</w:t>
      </w:r>
      <w:r>
        <w:rPr>
          <w:sz w:val="24"/>
          <w:szCs w:val="24"/>
        </w:rPr>
        <w:t xml:space="preserve">: </w:t>
      </w:r>
    </w:p>
    <w:p w:rsidR="00604B09" w:rsidRDefault="00604B09" w:rsidP="00604B09">
      <w:pPr>
        <w:rPr>
          <w:sz w:val="24"/>
          <w:szCs w:val="24"/>
        </w:rPr>
      </w:pPr>
    </w:p>
    <w:p w:rsidR="00604B09" w:rsidRPr="00604B09" w:rsidRDefault="00604B09" w:rsidP="00604B09">
      <w:pPr>
        <w:pStyle w:val="a5"/>
        <w:numPr>
          <w:ilvl w:val="0"/>
          <w:numId w:val="1"/>
        </w:numPr>
        <w:rPr>
          <w:sz w:val="24"/>
          <w:szCs w:val="24"/>
        </w:rPr>
      </w:pPr>
      <w:r w:rsidRPr="00604B09">
        <w:rPr>
          <w:sz w:val="24"/>
          <w:szCs w:val="24"/>
        </w:rPr>
        <w:t xml:space="preserve">Педагогам и работникам учреждения использовать средства индивидуальной защиты (соблюдение масочного режима в местах общей доступности; на уроках допускается нахождение учителя без маски с соблюдением социальной дистанции). </w:t>
      </w:r>
    </w:p>
    <w:p w:rsidR="00604B09" w:rsidRDefault="00604B09" w:rsidP="00604B09">
      <w:pPr>
        <w:pStyle w:val="a5"/>
        <w:numPr>
          <w:ilvl w:val="0"/>
          <w:numId w:val="1"/>
        </w:numPr>
        <w:rPr>
          <w:sz w:val="24"/>
          <w:szCs w:val="24"/>
        </w:rPr>
      </w:pPr>
      <w:r w:rsidRPr="00604B09">
        <w:rPr>
          <w:sz w:val="24"/>
          <w:szCs w:val="24"/>
        </w:rPr>
        <w:t xml:space="preserve">Техническому персоналу – обеспечить проведение текущей дезинфекции помещений (мытье пола, обработку мебели, подоконников и т.д.), 2 раза в день утром и вечером с использованием дезинфицирующих средств; </w:t>
      </w:r>
      <w:r>
        <w:rPr>
          <w:sz w:val="24"/>
          <w:szCs w:val="24"/>
        </w:rPr>
        <w:br/>
      </w:r>
      <w:r w:rsidRPr="00604B0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04B09">
        <w:rPr>
          <w:sz w:val="24"/>
          <w:szCs w:val="24"/>
        </w:rPr>
        <w:t>обработку поверхностей, вклю</w:t>
      </w:r>
      <w:r>
        <w:rPr>
          <w:sz w:val="24"/>
          <w:szCs w:val="24"/>
        </w:rPr>
        <w:t>чая дверные ручки, выключатели</w:t>
      </w:r>
      <w:r w:rsidRPr="00604B09">
        <w:rPr>
          <w:sz w:val="24"/>
          <w:szCs w:val="24"/>
        </w:rPr>
        <w:t>;</w:t>
      </w:r>
    </w:p>
    <w:p w:rsidR="00604B09" w:rsidRDefault="00604B09" w:rsidP="00604B09">
      <w:pPr>
        <w:pStyle w:val="a5"/>
        <w:rPr>
          <w:sz w:val="24"/>
          <w:szCs w:val="24"/>
        </w:rPr>
      </w:pPr>
      <w:r w:rsidRPr="00604B09">
        <w:rPr>
          <w:sz w:val="24"/>
          <w:szCs w:val="24"/>
        </w:rPr>
        <w:t>- уборку и дезинфекцию мест общего пользования (санузлы,</w:t>
      </w:r>
      <w:r>
        <w:rPr>
          <w:sz w:val="24"/>
          <w:szCs w:val="24"/>
        </w:rPr>
        <w:t>) 2 раза в день.</w:t>
      </w:r>
    </w:p>
    <w:p w:rsidR="00604B09" w:rsidRDefault="00604B09" w:rsidP="00604B09">
      <w:pPr>
        <w:pStyle w:val="a5"/>
        <w:rPr>
          <w:sz w:val="24"/>
          <w:szCs w:val="24"/>
        </w:rPr>
      </w:pPr>
      <w:r>
        <w:rPr>
          <w:sz w:val="24"/>
          <w:szCs w:val="24"/>
        </w:rPr>
        <w:t>- д</w:t>
      </w:r>
      <w:r w:rsidRPr="00604B09">
        <w:rPr>
          <w:sz w:val="24"/>
          <w:szCs w:val="24"/>
        </w:rPr>
        <w:t xml:space="preserve">езинфицирующие средства использовать в соответствии с инструкциями производителя в концентрациях для вирусных инфекций; </w:t>
      </w:r>
    </w:p>
    <w:p w:rsidR="00604B09" w:rsidRDefault="00604B09" w:rsidP="00604B09">
      <w:pPr>
        <w:pStyle w:val="a5"/>
        <w:rPr>
          <w:sz w:val="24"/>
          <w:szCs w:val="24"/>
        </w:rPr>
      </w:pPr>
      <w:r w:rsidRPr="00604B09">
        <w:rPr>
          <w:sz w:val="24"/>
          <w:szCs w:val="24"/>
        </w:rPr>
        <w:t xml:space="preserve">- проведение генеральных уборок не реже одного раза в неделю (суббота). </w:t>
      </w:r>
    </w:p>
    <w:p w:rsidR="00604B09" w:rsidRDefault="00604B09" w:rsidP="00604B09">
      <w:pPr>
        <w:pStyle w:val="a5"/>
        <w:numPr>
          <w:ilvl w:val="1"/>
          <w:numId w:val="1"/>
        </w:numPr>
        <w:rPr>
          <w:sz w:val="24"/>
          <w:szCs w:val="24"/>
        </w:rPr>
      </w:pPr>
      <w:r w:rsidRPr="00604B09">
        <w:rPr>
          <w:sz w:val="24"/>
          <w:szCs w:val="24"/>
        </w:rPr>
        <w:t>Создать условия для соблюдения правил личной гигиены (наличие мыла и одноразовых полотенец, туалетной бумаги в туалетных комнатах).</w:t>
      </w:r>
    </w:p>
    <w:p w:rsidR="00604B09" w:rsidRPr="00604B09" w:rsidRDefault="00604B09" w:rsidP="00604B09">
      <w:pPr>
        <w:pStyle w:val="a5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4B09">
        <w:rPr>
          <w:sz w:val="24"/>
          <w:szCs w:val="24"/>
        </w:rPr>
        <w:t>Регулярно (каждые 2 часа) проветривать помещения (коридоры).</w:t>
      </w:r>
    </w:p>
    <w:p w:rsidR="00604B09" w:rsidRDefault="00604B09" w:rsidP="00604B09">
      <w:pPr>
        <w:pStyle w:val="a5"/>
        <w:numPr>
          <w:ilvl w:val="1"/>
          <w:numId w:val="2"/>
        </w:numPr>
        <w:rPr>
          <w:sz w:val="24"/>
          <w:szCs w:val="24"/>
        </w:rPr>
      </w:pPr>
      <w:r w:rsidRPr="00604B09">
        <w:rPr>
          <w:sz w:val="24"/>
          <w:szCs w:val="24"/>
        </w:rPr>
        <w:t xml:space="preserve"> Осуществлять сбор отходов производства и мусора в контейнеры и удаления их из п</w:t>
      </w:r>
      <w:r>
        <w:rPr>
          <w:sz w:val="24"/>
          <w:szCs w:val="24"/>
        </w:rPr>
        <w:t>омещения не реже одного раза в день.</w:t>
      </w:r>
    </w:p>
    <w:p w:rsidR="00604B09" w:rsidRPr="00604B09" w:rsidRDefault="00604B09" w:rsidP="00604B09">
      <w:pPr>
        <w:pStyle w:val="a5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4B09">
        <w:rPr>
          <w:sz w:val="24"/>
          <w:szCs w:val="24"/>
        </w:rPr>
        <w:t xml:space="preserve">Всем лицам, участвующим в дезинфекции помещений применять в обязательном порядке средства индивидуальной защиты органов дыхания и кожных покровов (защитные маски, резиновые перчатки). </w:t>
      </w:r>
    </w:p>
    <w:p w:rsidR="00604B09" w:rsidRDefault="00604B09" w:rsidP="00604B09">
      <w:pPr>
        <w:pStyle w:val="a5"/>
        <w:numPr>
          <w:ilvl w:val="1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04B09">
        <w:rPr>
          <w:sz w:val="24"/>
          <w:szCs w:val="24"/>
        </w:rPr>
        <w:t xml:space="preserve">Разработать инструкции по профилактике </w:t>
      </w:r>
      <w:proofErr w:type="spellStart"/>
      <w:r w:rsidRPr="00604B09">
        <w:rPr>
          <w:sz w:val="24"/>
          <w:szCs w:val="24"/>
        </w:rPr>
        <w:t>коронавирусной</w:t>
      </w:r>
      <w:proofErr w:type="spellEnd"/>
      <w:r w:rsidRPr="00604B09">
        <w:rPr>
          <w:sz w:val="24"/>
          <w:szCs w:val="24"/>
        </w:rPr>
        <w:t xml:space="preserve"> инфекции ознакомить технический персонал под роспись в журнале инструктажей и разместить в рабочих и служебных помещениях, графики уборки помещений (санитарных узлов, коридоров и кабинетов), графики проветривания помещений.</w:t>
      </w:r>
    </w:p>
    <w:p w:rsidR="00604B09" w:rsidRPr="00604B09" w:rsidRDefault="00604B09" w:rsidP="00604B09">
      <w:pPr>
        <w:pStyle w:val="a5"/>
        <w:numPr>
          <w:ilvl w:val="0"/>
          <w:numId w:val="2"/>
        </w:numPr>
        <w:ind w:firstLine="66"/>
        <w:rPr>
          <w:sz w:val="24"/>
          <w:szCs w:val="24"/>
        </w:rPr>
      </w:pPr>
      <w:r w:rsidRPr="00604B09">
        <w:rPr>
          <w:sz w:val="24"/>
          <w:szCs w:val="24"/>
        </w:rPr>
        <w:t xml:space="preserve">  </w:t>
      </w:r>
      <w:proofErr w:type="gramStart"/>
      <w:r w:rsidRPr="00604B09">
        <w:rPr>
          <w:sz w:val="24"/>
          <w:szCs w:val="24"/>
        </w:rPr>
        <w:t>Контроль за</w:t>
      </w:r>
      <w:proofErr w:type="gramEnd"/>
      <w:r w:rsidRPr="00604B09">
        <w:rPr>
          <w:sz w:val="24"/>
          <w:szCs w:val="24"/>
        </w:rPr>
        <w:t xml:space="preserve"> исполнением настоящего приказа оставляю за собой.</w:t>
      </w:r>
    </w:p>
    <w:p w:rsidR="00604B09" w:rsidRDefault="00604B09" w:rsidP="00604B09">
      <w:pPr>
        <w:jc w:val="both"/>
        <w:rPr>
          <w:sz w:val="24"/>
          <w:szCs w:val="24"/>
        </w:rPr>
      </w:pPr>
    </w:p>
    <w:p w:rsidR="00604B09" w:rsidRDefault="00604B09" w:rsidP="00604B09">
      <w:pPr>
        <w:jc w:val="both"/>
        <w:rPr>
          <w:sz w:val="24"/>
          <w:szCs w:val="24"/>
        </w:rPr>
      </w:pPr>
    </w:p>
    <w:p w:rsidR="00604B09" w:rsidRPr="00604B09" w:rsidRDefault="00604B09" w:rsidP="00604B09">
      <w:pPr>
        <w:jc w:val="both"/>
        <w:rPr>
          <w:sz w:val="24"/>
          <w:szCs w:val="24"/>
        </w:rPr>
      </w:pPr>
    </w:p>
    <w:p w:rsidR="00604B09" w:rsidRDefault="00604B09" w:rsidP="00604B09">
      <w:pPr>
        <w:spacing w:after="10"/>
        <w:ind w:left="360" w:right="14"/>
        <w:rPr>
          <w:b/>
          <w:bCs/>
          <w:color w:val="000000"/>
          <w:sz w:val="24"/>
          <w:szCs w:val="24"/>
        </w:rPr>
      </w:pPr>
    </w:p>
    <w:p w:rsidR="00604B09" w:rsidRPr="00604B09" w:rsidRDefault="00604B09" w:rsidP="00604B09">
      <w:pPr>
        <w:spacing w:after="10"/>
        <w:ind w:right="14"/>
        <w:rPr>
          <w:b/>
          <w:bCs/>
          <w:color w:val="000000"/>
          <w:sz w:val="28"/>
          <w:szCs w:val="28"/>
        </w:rPr>
      </w:pPr>
    </w:p>
    <w:p w:rsidR="00604B09" w:rsidRPr="00604B09" w:rsidRDefault="00604B09" w:rsidP="00604B09">
      <w:pPr>
        <w:spacing w:after="10"/>
        <w:ind w:right="14"/>
        <w:rPr>
          <w:b/>
          <w:bCs/>
          <w:sz w:val="28"/>
          <w:szCs w:val="28"/>
        </w:rPr>
      </w:pPr>
      <w:r w:rsidRPr="00604B09">
        <w:rPr>
          <w:b/>
          <w:bCs/>
          <w:color w:val="000000"/>
          <w:sz w:val="28"/>
          <w:szCs w:val="28"/>
        </w:rPr>
        <w:t xml:space="preserve"> Директор школы                                                                         С.В. Алиева</w:t>
      </w:r>
    </w:p>
    <w:p w:rsidR="00604B09" w:rsidRPr="00604B09" w:rsidRDefault="00604B09" w:rsidP="00604B09">
      <w:pPr>
        <w:pStyle w:val="a5"/>
        <w:ind w:left="360"/>
        <w:jc w:val="both"/>
        <w:rPr>
          <w:sz w:val="24"/>
          <w:szCs w:val="24"/>
        </w:rPr>
      </w:pPr>
    </w:p>
    <w:p w:rsidR="00604B09" w:rsidRPr="00604B09" w:rsidRDefault="00604B09" w:rsidP="00604B09">
      <w:pPr>
        <w:pStyle w:val="a5"/>
        <w:ind w:left="360"/>
        <w:jc w:val="both"/>
        <w:rPr>
          <w:sz w:val="24"/>
          <w:szCs w:val="24"/>
        </w:rPr>
      </w:pPr>
    </w:p>
    <w:p w:rsidR="001366ED" w:rsidRDefault="001366ED"/>
    <w:sectPr w:rsidR="0013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EE9"/>
    <w:multiLevelType w:val="multilevel"/>
    <w:tmpl w:val="3154D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C465A5F"/>
    <w:multiLevelType w:val="multilevel"/>
    <w:tmpl w:val="AAEEE7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B8"/>
    <w:rsid w:val="001366ED"/>
    <w:rsid w:val="00207034"/>
    <w:rsid w:val="00514B0F"/>
    <w:rsid w:val="00604B09"/>
    <w:rsid w:val="0080392F"/>
    <w:rsid w:val="00B035F9"/>
    <w:rsid w:val="00D1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B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B0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4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0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B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B0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4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2020-09-06T12:39:00Z</dcterms:created>
  <dcterms:modified xsi:type="dcterms:W3CDTF">2020-09-06T13:22:00Z</dcterms:modified>
</cp:coreProperties>
</file>